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关于开展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“‘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五有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’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故事为青春领航”榜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样征集和故事分享活动的通知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各团总支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各学生组织：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为配合和推进“设定初心 争做‘五有’人才”新生教育的开展，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通过挖掘身边的故事，使同学们更深刻、更具体的理解“五有”人才的内涵，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使“五有”人才培养目标入脑入心，产生共鸣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，经研究，决定开展“‘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五有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故事为青春领航”榜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样征集和故事分享活动，现将活动有关事项通知如下：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szCs w:val="32"/>
        </w:rPr>
        <w:t>活动目的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通过</w:t>
      </w:r>
      <w:r>
        <w:rPr>
          <w:rFonts w:hint="eastAsia" w:ascii="仿宋_GB2312" w:eastAsia="仿宋_GB2312"/>
          <w:sz w:val="32"/>
          <w:szCs w:val="32"/>
          <w:lang w:eastAsia="zh-CN"/>
        </w:rPr>
        <w:t>挖掘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“有社会责任、有创新精神、有专门知识、有实践能力、有健康身心”等五个方面</w:t>
      </w:r>
      <w:r>
        <w:rPr>
          <w:rFonts w:hint="eastAsia" w:ascii="仿宋_GB2312" w:eastAsia="仿宋_GB2312"/>
          <w:sz w:val="32"/>
          <w:szCs w:val="32"/>
        </w:rPr>
        <w:t>表现突出的学生个人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团队</w:t>
      </w:r>
      <w:r>
        <w:rPr>
          <w:rFonts w:hint="eastAsia" w:ascii="仿宋_GB2312" w:eastAsia="仿宋_GB2312"/>
          <w:sz w:val="32"/>
          <w:szCs w:val="32"/>
          <w:lang w:eastAsia="zh-CN"/>
        </w:rPr>
        <w:t>或者往届知名校友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聆听他们的故事，感受他们的初心，传播他们的精神，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“五有”人才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的示范激励作用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更加明显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320" w:firstLineChars="1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“五有”故事为青春领航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、活动</w:t>
      </w:r>
      <w:r>
        <w:rPr>
          <w:rFonts w:hint="eastAsia" w:ascii="黑体" w:hAnsi="黑体" w:eastAsia="黑体"/>
          <w:sz w:val="32"/>
          <w:szCs w:val="32"/>
          <w:lang w:eastAsia="zh-CN"/>
        </w:rPr>
        <w:t>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年9月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18日—10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、活动安排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活动分榜样征集、故事分享、集“五有”卡三个环节。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（一）榜样征集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开启</w:t>
      </w:r>
      <w:r>
        <w:rPr>
          <w:rFonts w:hint="eastAsia" w:ascii="仿宋_GB2312" w:eastAsia="仿宋_GB2312"/>
          <w:sz w:val="32"/>
          <w:szCs w:val="32"/>
        </w:rPr>
        <w:t>本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院“五有”</w:t>
      </w:r>
      <w:r>
        <w:rPr>
          <w:rFonts w:hint="eastAsia" w:ascii="仿宋_GB2312" w:eastAsia="仿宋_GB2312"/>
          <w:sz w:val="32"/>
          <w:szCs w:val="32"/>
          <w:lang w:eastAsia="zh-CN"/>
        </w:rPr>
        <w:t>人才榜样推荐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推荐类别分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“有社会责任、有创新精神、有专门知识、有实践能力、有健康身心”五项，被推荐人事迹将在全校范围内进行宣传，请务必保证被推荐人在该类别具有很强的代表性。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日下午1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7:</w:t>
      </w:r>
      <w:r>
        <w:rPr>
          <w:rFonts w:hint="eastAsia" w:ascii="仿宋_GB2312" w:eastAsia="仿宋_GB2312"/>
          <w:sz w:val="32"/>
          <w:szCs w:val="32"/>
        </w:rPr>
        <w:t>00前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向学院团委</w:t>
      </w: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5-10</w:t>
      </w:r>
      <w:r>
        <w:rPr>
          <w:rFonts w:hint="eastAsia" w:ascii="仿宋_GB2312" w:eastAsia="仿宋_GB2312"/>
          <w:sz w:val="32"/>
          <w:szCs w:val="32"/>
        </w:rPr>
        <w:t>名候选人</w:t>
      </w:r>
      <w:r>
        <w:rPr>
          <w:rFonts w:hint="eastAsia" w:ascii="仿宋_GB2312" w:eastAsia="仿宋_GB2312"/>
          <w:sz w:val="32"/>
          <w:szCs w:val="32"/>
          <w:lang w:eastAsia="zh-CN"/>
        </w:rPr>
        <w:t>（每个推荐类别至少一人），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</w:t>
      </w:r>
      <w:r>
        <w:rPr>
          <w:rFonts w:hint="eastAsia" w:ascii="仿宋_GB2312" w:eastAsia="仿宋_GB2312"/>
          <w:sz w:val="32"/>
          <w:szCs w:val="32"/>
        </w:rPr>
        <w:t>将相关材料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电子版以班级命名</w:t>
      </w:r>
      <w:r>
        <w:rPr>
          <w:rFonts w:hint="eastAsia" w:ascii="仿宋_GB2312" w:eastAsia="仿宋_GB2312"/>
          <w:sz w:val="32"/>
          <w:szCs w:val="32"/>
          <w:lang w:eastAsia="zh-CN"/>
        </w:rPr>
        <w:t>打包发送</w:t>
      </w:r>
      <w:r>
        <w:rPr>
          <w:rFonts w:hint="eastAsia" w:ascii="仿宋_GB2312" w:eastAsia="仿宋_GB2312"/>
          <w:sz w:val="32"/>
          <w:szCs w:val="32"/>
        </w:rPr>
        <w:t>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团委组织部邮箱sduttwzzb@sina.com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材料包括：个人（团队）彩色生活照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2-3张、《山东理工大学“五有”人才榜样推荐表》（附件1）</w:t>
      </w:r>
      <w:r>
        <w:rPr>
          <w:rFonts w:hint="eastAsia" w:ascii="仿宋_GB2312" w:eastAsia="仿宋_GB2312"/>
          <w:sz w:val="32"/>
          <w:szCs w:val="32"/>
          <w:lang w:eastAsia="zh-CN"/>
        </w:rPr>
        <w:t>，推荐表请参考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人才榜样简介模板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故事分享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lang w:eastAsia="zh-CN"/>
        </w:rPr>
        <w:t>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校团委组织</w:t>
      </w:r>
      <w:r>
        <w:rPr>
          <w:rFonts w:hint="eastAsia" w:ascii="仿宋_GB2312" w:eastAsia="仿宋_GB2312"/>
          <w:sz w:val="32"/>
          <w:szCs w:val="32"/>
        </w:rPr>
        <w:t>评审组对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被推荐人事迹</w:t>
      </w:r>
      <w:r>
        <w:rPr>
          <w:rFonts w:hint="eastAsia" w:ascii="仿宋_GB2312" w:eastAsia="仿宋_GB2312"/>
          <w:sz w:val="32"/>
          <w:szCs w:val="32"/>
        </w:rPr>
        <w:t>进行审查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完善</w:t>
      </w:r>
      <w:r>
        <w:rPr>
          <w:rFonts w:hint="eastAsia" w:ascii="仿宋_GB2312" w:eastAsia="仿宋_GB2312"/>
          <w:sz w:val="32"/>
          <w:szCs w:val="32"/>
          <w:lang w:eastAsia="zh-CN"/>
        </w:rPr>
        <w:t>，“五有”人才榜样确定后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，校团委将主要通过山东理工大学团委微信平台</w:t>
      </w:r>
      <w:r>
        <w:rPr>
          <w:rFonts w:ascii="仿宋_GB2312" w:hAnsi="Tahoma" w:eastAsia="仿宋_GB2312" w:cs="仿宋_GB2312"/>
          <w:i w:val="0"/>
          <w:caps w:val="0"/>
          <w:color w:val="000000"/>
          <w:spacing w:val="0"/>
          <w:sz w:val="31"/>
          <w:szCs w:val="31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“五有”人才</w:t>
      </w:r>
      <w:r>
        <w:rPr>
          <w:rFonts w:hint="eastAsia" w:ascii="仿宋_GB2312" w:eastAsia="仿宋_GB2312"/>
          <w:sz w:val="32"/>
          <w:szCs w:val="32"/>
          <w:lang w:eastAsia="zh-CN"/>
        </w:rPr>
        <w:t>榜样的故事进行分享和宣传</w:t>
      </w:r>
      <w:r>
        <w:rPr>
          <w:rFonts w:hint="eastAsia" w:ascii="仿宋_GB2312" w:eastAsia="仿宋_GB2312"/>
          <w:sz w:val="32"/>
          <w:szCs w:val="32"/>
        </w:rPr>
        <w:t>。各学院也可通过</w:t>
      </w:r>
      <w:r>
        <w:rPr>
          <w:rFonts w:hint="eastAsia" w:ascii="仿宋_GB2312" w:eastAsia="仿宋_GB2312"/>
          <w:sz w:val="32"/>
          <w:szCs w:val="32"/>
          <w:lang w:eastAsia="zh-CN"/>
        </w:rPr>
        <w:t>多</w:t>
      </w:r>
      <w:r>
        <w:rPr>
          <w:rFonts w:hint="eastAsia" w:ascii="仿宋_GB2312" w:eastAsia="仿宋_GB2312"/>
          <w:sz w:val="32"/>
          <w:szCs w:val="32"/>
        </w:rPr>
        <w:t>种形式对本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院</w:t>
      </w:r>
      <w:r>
        <w:rPr>
          <w:rFonts w:hint="eastAsia" w:ascii="仿宋_GB2312" w:eastAsia="仿宋_GB2312"/>
          <w:sz w:val="32"/>
          <w:szCs w:val="32"/>
          <w:lang w:eastAsia="zh-CN"/>
        </w:rPr>
        <w:t>的优秀榜样</w:t>
      </w:r>
      <w:r>
        <w:rPr>
          <w:rFonts w:hint="eastAsia" w:ascii="仿宋_GB2312" w:eastAsia="仿宋_GB2312"/>
          <w:sz w:val="32"/>
          <w:szCs w:val="32"/>
        </w:rPr>
        <w:t>进行宣传。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集“五有”卡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时间：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13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10月17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校团委将制作带有“五有”人才榜样事迹的“五有”卡并分散放置在校园内。由学生自行收集，若集齐五种不同类别的“五有”卡，可至校团委助理值班室（大学生艺术中心227-2室）兑换“五有”奖一份。（PS:若果收集到相同类型的卡片，可以通过微信、空间等方式寻找集友相互交换，还能将更多的故事分享给其他同学。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具体活动详情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请留意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团委官方微信平台。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活动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旨在让学生了解“五有”人才、认识校内“五有”人才典型，</w:t>
      </w:r>
      <w:r>
        <w:rPr>
          <w:rFonts w:hint="eastAsia" w:ascii="仿宋_GB2312" w:eastAsia="仿宋_GB2312"/>
          <w:sz w:val="32"/>
          <w:szCs w:val="32"/>
        </w:rPr>
        <w:t>重在营造关注先进、学习先进的浓厚氛围。各学院要高度重视，认真组织，</w:t>
      </w:r>
      <w:r>
        <w:rPr>
          <w:rFonts w:hint="eastAsia" w:ascii="仿宋_GB2312" w:eastAsia="仿宋_GB2312"/>
          <w:sz w:val="32"/>
          <w:szCs w:val="32"/>
          <w:lang w:eastAsia="zh-CN"/>
        </w:rPr>
        <w:t>充分挖掘</w:t>
      </w:r>
      <w:r>
        <w:rPr>
          <w:rFonts w:hint="eastAsia" w:ascii="仿宋_GB2312" w:eastAsia="仿宋_GB2312"/>
          <w:sz w:val="32"/>
          <w:szCs w:val="32"/>
        </w:rPr>
        <w:t>符合条件的个人或团体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严格推选过程，保证推选出的候选人有引领性、有影响力。做好被推选者事迹介绍的撰写，保证推荐质量，</w:t>
      </w:r>
      <w:r>
        <w:rPr>
          <w:rFonts w:hint="eastAsia" w:ascii="仿宋_GB2312" w:eastAsia="仿宋_GB2312"/>
          <w:sz w:val="32"/>
          <w:szCs w:val="32"/>
        </w:rPr>
        <w:t>使整个评选过程成为学生自觉参与、自我教育、自我提高的过程。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附件1：《“五有”人才榜样征集推荐表》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附件2：《“五有”人才榜样事迹介绍模板》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校团委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年9月1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宋体" w:hAnsi="宋体" w:eastAsia="仿宋_GB2312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“五有”</w:t>
      </w:r>
      <w:r>
        <w:rPr>
          <w:rFonts w:hint="eastAsia" w:ascii="宋体" w:hAnsi="宋体"/>
          <w:b/>
          <w:sz w:val="44"/>
          <w:szCs w:val="44"/>
          <w:lang w:eastAsia="zh-CN"/>
        </w:rPr>
        <w:t>人才榜样</w:t>
      </w:r>
      <w:r>
        <w:rPr>
          <w:rFonts w:hint="eastAsia" w:ascii="宋体" w:hAnsi="宋体"/>
          <w:b/>
          <w:sz w:val="44"/>
          <w:szCs w:val="44"/>
        </w:rPr>
        <w:t>征集</w:t>
      </w:r>
      <w:r>
        <w:rPr>
          <w:rFonts w:hint="eastAsia" w:ascii="宋体" w:hAnsi="宋体"/>
          <w:b/>
          <w:sz w:val="44"/>
          <w:szCs w:val="44"/>
          <w:lang w:eastAsia="zh-CN"/>
        </w:rPr>
        <w:t>推荐表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（个人）</w:t>
      </w:r>
    </w:p>
    <w:tbl>
      <w:tblPr>
        <w:tblStyle w:val="3"/>
        <w:tblW w:w="8678" w:type="dxa"/>
        <w:tblInd w:w="-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535"/>
        <w:gridCol w:w="1725"/>
        <w:gridCol w:w="2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/>
                <w:sz w:val="28"/>
                <w:szCs w:val="44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44"/>
                <w:lang w:eastAsia="zh-CN"/>
              </w:rPr>
              <w:t>联系方式</w:t>
            </w:r>
          </w:p>
        </w:tc>
        <w:tc>
          <w:tcPr>
            <w:tcW w:w="6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right"/>
              <w:textAlignment w:val="auto"/>
              <w:rPr>
                <w:rFonts w:hint="eastAsia" w:ascii="仿宋" w:hAnsi="仿宋" w:eastAsia="仿宋"/>
                <w:szCs w:val="32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  <w:lang w:eastAsia="zh-CN"/>
              </w:rPr>
              <w:t>（往届校友此项可不填）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/>
                <w:sz w:val="28"/>
                <w:szCs w:val="44"/>
              </w:rPr>
            </w:pPr>
            <w:r>
              <w:rPr>
                <w:rFonts w:hint="eastAsia" w:ascii="仿宋" w:hAnsi="仿宋" w:eastAsia="仿宋"/>
                <w:sz w:val="28"/>
                <w:szCs w:val="44"/>
                <w:lang w:eastAsia="zh-CN"/>
              </w:rPr>
              <w:t>推荐类别</w:t>
            </w:r>
          </w:p>
        </w:tc>
        <w:tc>
          <w:tcPr>
            <w:tcW w:w="6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有社会责任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有创新精神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有专门知识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有实践能力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有健康身心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  <w:lang w:eastAsia="zh-CN"/>
              </w:rPr>
              <w:t>点击方框自动划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9" w:hRule="atLeast"/>
        </w:trPr>
        <w:tc>
          <w:tcPr>
            <w:tcW w:w="8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outlineLvl w:val="9"/>
              <w:rPr>
                <w:rFonts w:hint="eastAsia" w:ascii="仿宋" w:hAnsi="仿宋" w:eastAsia="仿宋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事迹介绍（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200字左右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）：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宋体" w:hAnsi="宋体" w:eastAsia="仿宋_GB2312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</w:rPr>
        <w:t>“五有”</w:t>
      </w:r>
      <w:r>
        <w:rPr>
          <w:rFonts w:hint="eastAsia" w:ascii="宋体" w:hAnsi="宋体"/>
          <w:b/>
          <w:sz w:val="44"/>
          <w:szCs w:val="44"/>
          <w:lang w:eastAsia="zh-CN"/>
        </w:rPr>
        <w:t>人才榜样</w:t>
      </w:r>
      <w:r>
        <w:rPr>
          <w:rFonts w:hint="eastAsia" w:ascii="宋体" w:hAnsi="宋体"/>
          <w:b/>
          <w:sz w:val="44"/>
          <w:szCs w:val="44"/>
        </w:rPr>
        <w:t>征集</w:t>
      </w:r>
      <w:r>
        <w:rPr>
          <w:rFonts w:hint="eastAsia" w:ascii="宋体" w:hAnsi="宋体"/>
          <w:b/>
          <w:sz w:val="44"/>
          <w:szCs w:val="44"/>
          <w:lang w:eastAsia="zh-CN"/>
        </w:rPr>
        <w:t>推荐表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（团队）</w:t>
      </w:r>
    </w:p>
    <w:tbl>
      <w:tblPr>
        <w:tblStyle w:val="3"/>
        <w:tblW w:w="8678" w:type="dxa"/>
        <w:tblInd w:w="-1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2535"/>
        <w:gridCol w:w="1725"/>
        <w:gridCol w:w="2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团队名</w:t>
            </w:r>
          </w:p>
        </w:tc>
        <w:tc>
          <w:tcPr>
            <w:tcW w:w="6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负责人</w:t>
            </w:r>
          </w:p>
        </w:tc>
        <w:tc>
          <w:tcPr>
            <w:tcW w:w="2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负责人联系方式</w:t>
            </w:r>
          </w:p>
        </w:tc>
        <w:tc>
          <w:tcPr>
            <w:tcW w:w="6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right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  <w:lang w:eastAsia="zh-CN"/>
              </w:rPr>
              <w:t>（往届校友此项可不填）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推荐类别</w:t>
            </w:r>
          </w:p>
        </w:tc>
        <w:tc>
          <w:tcPr>
            <w:tcW w:w="69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有社会责任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有创新精神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有专门知识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有实践能力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有健康身心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仿宋_GB2312" w:hAnsi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cs="仿宋_GB2312"/>
                <w:color w:val="FF0000"/>
                <w:sz w:val="28"/>
                <w:szCs w:val="28"/>
                <w:lang w:eastAsia="zh-CN"/>
              </w:rPr>
              <w:t>点击方框自动划</w:t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sym w:font="Wingdings" w:char="00FE"/>
            </w:r>
            <w:r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9" w:hRule="atLeast"/>
        </w:trPr>
        <w:tc>
          <w:tcPr>
            <w:tcW w:w="8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事迹介绍（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val="en-US" w:eastAsia="zh-CN"/>
              </w:rPr>
              <w:t>200字左右</w:t>
            </w:r>
            <w:r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both"/>
              <w:textAlignment w:val="auto"/>
              <w:rPr>
                <w:rFonts w:hint="eastAsia" w:ascii="仿宋" w:hAnsi="仿宋" w:eastAsia="仿宋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textAlignment w:val="auto"/>
              <w:rPr>
                <w:rFonts w:hint="eastAsia" w:ascii="仿宋" w:hAnsi="仿宋" w:eastAsia="仿宋"/>
                <w:szCs w:val="32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黑体" w:hAnsi="宋体" w:eastAsia="黑体" w:cs="宋体"/>
          <w:color w:val="FF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color w:val="FF0000"/>
          <w:kern w:val="0"/>
          <w:sz w:val="32"/>
          <w:szCs w:val="32"/>
          <w:lang w:val="en-US" w:eastAsia="zh-CN"/>
        </w:rPr>
        <w:t>200字左右，突出事迹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0"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五有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人才榜样事迹介绍模板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有社会责任：冯思广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“他用28岁的宝贵生命，书写了一曲忠诚于党、热爱人民的时代颂歌！”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他，是我校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2001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级生物工程专业学生，被空军追授“空军功勋飞行人员金质荣誉奖章”。2010年5月6日晚，冯思广驾机在连续起飞过程中发动机骤停，为避免飞机坠落在济南人口稠密地区，把个人生死置之度外，果断改变飞行轨迹，1.1秒挽救四千人，自己却因跳伞失败而壮烈牺牲。他无愧中国军人的称号，无愧钢铁长城的美誉，他用实际行动做出了正确而响亮的回答，用生命诠释了革命军人愿为国家和人民献出一切的铮铮誓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有创新精神：咖啡之约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2015年5月11日，一条“校长，我要请您喝咖啡”的朋友圈被积极转发，随后时任校长的吕传毅书记与领导老师、同学们相约第一场咖啡之宴，品咖啡的同时大家对大学生创业之路进行畅聊，气氛融洽，双方收获颇多。三年后，校友重回母校再次相约。这场由咖啡创意引起的师生畅谈，在山理工引起广泛好评。咖啡易得，想法难得，星星之火燃起的创意造就我们钟灵毓秀的校园，推动山理工层层发展步步生莲。他们用咖啡之约，展现山理工时刻迸发的创新精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有专门知识：生科203宿舍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中科院、浙江大学、吉林大学、天津大学……2017年夏天，生物科技专业203宿舍的同学全部以优异成绩考研圆梦。她们互相督促着，绷紧神经，用力向着目标奔跑；她们相互扶持着，走过了困难到抱头痛哭的那些日子，走过了那段艰难的考研时光；她们用汗水和努力，让追求知识的时光凝成永不褪色的胶片，深藏在求学的记忆里。专业知识深厚且扎实是她们日积月累的结果，沉甸甸的录取通知书是她们与日俱增努力换来的回报，与舍友并肩战斗，稷下文化伴随她们将专门知识逐层垒建，她们用梦想和奋斗，筑建了稷下学子专业知识的坚实壁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有实践能力：天路格桑实践团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2016年暑假，“天路格桑”暑期实践团成为全国第一支勇于赴海拔超过4500米“生命禁区”唐古拉地区的大学生群体。调研青藏铁路、体验青藏铁路养路工作、走进养路工人，传承养路精神。空气稀薄时他们憋红了脸大口呼吸，路途坎坷时他们以步代车，翻过围栏，穿越冻土护坡，克服高寒缺氧等高原恶劣环境带来的身体不适。他们辗转8000公里，踏入“生命禁区”，他们报道的青藏铁路养路工人的故事感动着每一位聆听者，也向我们展现出新时代有实践能力的新青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有健康身心：山东理工大学女篮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kern w:val="2"/>
          <w:sz w:val="28"/>
          <w:szCs w:val="28"/>
          <w:shd w:val="clear" w:fill="FFFFFF"/>
          <w:lang w:val="en-US" w:eastAsia="zh-CN" w:bidi="ar-SA"/>
        </w:rPr>
        <w:t>她们没有红妆，却是我们心中最美的代表。她们是由数名女子组成的一支队伍，投身运动，积极备战是她们的常态。篮球场上的她们纵身跳跃，配合默契，飒爽英姿，勇过男生。她们是一支团结上进、奋力拼搏的球队，她们享受快乐篮球，为学校的荣誉而努力奋斗，在默默无闻中成长，哭过笑过，流过汗，流过血，最后连续三年拿下CUBA大学生篮球联赛山东赛区冠军。燃烧青春，赢得激情与尊重。巾帼不让须眉，她们在球场上挥洒汗水，以强健的体魄，代表拥有健康身心的理工大运动健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textAlignment w:val="auto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75EC"/>
    <w:multiLevelType w:val="singleLevel"/>
    <w:tmpl w:val="2C6F75EC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C4F8F"/>
    <w:rsid w:val="002A73C4"/>
    <w:rsid w:val="023814FE"/>
    <w:rsid w:val="044A4C66"/>
    <w:rsid w:val="05A40F31"/>
    <w:rsid w:val="0D831E22"/>
    <w:rsid w:val="10511C98"/>
    <w:rsid w:val="127F1F5E"/>
    <w:rsid w:val="12AD5E11"/>
    <w:rsid w:val="156353CF"/>
    <w:rsid w:val="19CC0E9A"/>
    <w:rsid w:val="1AC27838"/>
    <w:rsid w:val="29554675"/>
    <w:rsid w:val="29E075A0"/>
    <w:rsid w:val="2B0F67D9"/>
    <w:rsid w:val="2BB56EE2"/>
    <w:rsid w:val="2D4673A1"/>
    <w:rsid w:val="32D2561F"/>
    <w:rsid w:val="33241B4F"/>
    <w:rsid w:val="34354AB7"/>
    <w:rsid w:val="35264EE1"/>
    <w:rsid w:val="364B0DF2"/>
    <w:rsid w:val="36D71E52"/>
    <w:rsid w:val="387D07F2"/>
    <w:rsid w:val="3A4D6745"/>
    <w:rsid w:val="40080025"/>
    <w:rsid w:val="41650706"/>
    <w:rsid w:val="429A52E8"/>
    <w:rsid w:val="44DA4850"/>
    <w:rsid w:val="480873B4"/>
    <w:rsid w:val="4B3B1BDC"/>
    <w:rsid w:val="4CD35C7C"/>
    <w:rsid w:val="4DF16521"/>
    <w:rsid w:val="4F95752C"/>
    <w:rsid w:val="4FD13E44"/>
    <w:rsid w:val="50105C6A"/>
    <w:rsid w:val="501259D9"/>
    <w:rsid w:val="507C4F8F"/>
    <w:rsid w:val="5447711A"/>
    <w:rsid w:val="56AA5C12"/>
    <w:rsid w:val="57137C73"/>
    <w:rsid w:val="599A1156"/>
    <w:rsid w:val="59B63C69"/>
    <w:rsid w:val="59F75BD1"/>
    <w:rsid w:val="5A071ACC"/>
    <w:rsid w:val="5B52191C"/>
    <w:rsid w:val="5B964437"/>
    <w:rsid w:val="5D341FF1"/>
    <w:rsid w:val="5DA07627"/>
    <w:rsid w:val="5F244FC6"/>
    <w:rsid w:val="611A1926"/>
    <w:rsid w:val="619E2FD8"/>
    <w:rsid w:val="61CD5E5A"/>
    <w:rsid w:val="62064080"/>
    <w:rsid w:val="621648A6"/>
    <w:rsid w:val="628A7872"/>
    <w:rsid w:val="62AD1570"/>
    <w:rsid w:val="62BC1CCB"/>
    <w:rsid w:val="634B4D70"/>
    <w:rsid w:val="654E6A26"/>
    <w:rsid w:val="6C7B7B31"/>
    <w:rsid w:val="6D535020"/>
    <w:rsid w:val="70F34D5F"/>
    <w:rsid w:val="75087CD9"/>
    <w:rsid w:val="76BF1357"/>
    <w:rsid w:val="774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2018-09-14T15:42:00Z</dcterms:created>
  <dc:creator>qzuser</dc:creator>
  <cp:lastModifiedBy>john</cp:lastModifiedBy>
  <dcterms:modified xsi:type="dcterms:W3CDTF">2018-09-18T04:42:15Z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