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ˎ̥" w:eastAsia="仿宋_GB2312"/>
          <w:sz w:val="18"/>
          <w:szCs w:val="18"/>
        </w:rPr>
      </w:pPr>
      <w:r>
        <w:rPr>
          <w:rFonts w:ascii="仿宋_GB2312" w:hAnsi="ˎ̥" w:eastAsia="仿宋_GB2312"/>
          <w:sz w:val="18"/>
          <w:szCs w:val="18"/>
        </w:rPr>
        <w:drawing>
          <wp:inline distT="0" distB="0" distL="114300" distR="114300">
            <wp:extent cx="5297170" cy="1496695"/>
            <wp:effectExtent l="0" t="0" r="17780" b="8255"/>
            <wp:docPr id="1" name="图片 1" descr="Rindex_2_r1_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index_2_r1_c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7170" cy="149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hAnsi="ˎ̥" w:eastAsia="仿宋_GB2312"/>
          <w:sz w:val="18"/>
          <w:szCs w:val="18"/>
        </w:rPr>
      </w:pP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w w:val="80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default" w:ascii="仿宋_GB2312" w:hAnsi="宋体" w:eastAsia="仿宋_GB2312"/>
          <w:b/>
          <w:bCs/>
          <w:color w:val="000000" w:themeColor="text1"/>
          <w:w w:val="8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w w:val="80"/>
          <w:sz w:val="72"/>
          <w:szCs w:val="72"/>
          <w:lang w:val="en-US" w:eastAsia="zh-CN"/>
        </w:rPr>
        <w:t>2</w:t>
      </w:r>
      <w:r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>023年社会实践方案设计大赛</w:t>
      </w: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14:textFill>
            <w14:solidFill>
              <w14:schemeClr w14:val="tx1"/>
            </w14:solidFill>
          </w14:textFill>
        </w:rPr>
        <w:t>策</w:t>
      </w: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14:textFill>
            <w14:solidFill>
              <w14:schemeClr w14:val="tx1"/>
            </w14:solidFill>
          </w14:textFill>
        </w:rPr>
        <w:t>划</w:t>
      </w:r>
    </w:p>
    <w:p>
      <w:pPr>
        <w:spacing w:line="360" w:lineRule="auto"/>
        <w:jc w:val="center"/>
        <w:rPr>
          <w:rFonts w:hint="eastAsia" w:ascii="仿宋_GB2312" w:eastAsia="仿宋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14:textFill>
            <w14:solidFill>
              <w14:schemeClr w14:val="tx1"/>
            </w14:solidFill>
          </w14:textFill>
        </w:rPr>
        <w:t>书</w:t>
      </w:r>
    </w:p>
    <w:p>
      <w:pPr>
        <w:spacing w:line="960" w:lineRule="exact"/>
        <w:ind w:firstLine="964" w:firstLineChars="300"/>
        <w:rPr>
          <w:rFonts w:hint="eastAsia" w:ascii="仿宋_GB2312" w:eastAsia="仿宋_GB2312"/>
          <w:b/>
          <w:bCs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项目名称 </w:t>
      </w:r>
      <w:r>
        <w:rPr>
          <w:rFonts w:hint="eastAsia" w:ascii="仿宋_GB2312" w:eastAsia="仿宋_GB2312"/>
          <w:b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eastAsia="仿宋_GB2312"/>
          <w:b/>
          <w:bCs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bookmarkStart w:id="1" w:name="_GoBack"/>
      <w:bookmarkEnd w:id="1"/>
    </w:p>
    <w:p>
      <w:pPr>
        <w:spacing w:line="960" w:lineRule="exact"/>
        <w:ind w:firstLine="964" w:firstLineChars="300"/>
        <w:rPr>
          <w:rFonts w:hint="eastAsia" w:ascii="仿宋_GB2312" w:eastAsia="仿宋_GB2312"/>
          <w:b/>
          <w:bCs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专</w:t>
      </w:r>
      <w:r>
        <w:rPr>
          <w:rFonts w:hint="eastAsia" w:ascii="仿宋_GB2312" w:eastAsia="仿宋_GB2312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b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b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eastAsia="仿宋_GB2312"/>
          <w:b/>
          <w:bCs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spacing w:line="960" w:lineRule="exact"/>
        <w:rPr>
          <w:rFonts w:ascii="仿宋_GB2312" w:eastAsia="仿宋_GB2312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团队名称</w:t>
      </w:r>
      <w:r>
        <w:rPr>
          <w:rFonts w:hint="eastAsia" w:ascii="仿宋_GB2312" w:eastAsia="仿宋_GB2312"/>
          <w:b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</w:p>
    <w:p>
      <w:pPr>
        <w:spacing w:line="960" w:lineRule="exact"/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学</w:t>
      </w:r>
      <w:r>
        <w:rPr>
          <w:rFonts w:hint="eastAsia" w:ascii="仿宋_GB2312" w:eastAsia="仿宋_GB2312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院 </w:t>
      </w:r>
      <w:r>
        <w:rPr>
          <w:rFonts w:hint="eastAsia" w:ascii="仿宋_GB2312" w:eastAsia="仿宋_GB2312"/>
          <w:b/>
          <w:bCs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</w:p>
    <w:p>
      <w:pPr>
        <w:spacing w:line="960" w:lineRule="exact"/>
        <w:rPr>
          <w:rFonts w:ascii="仿宋_GB2312" w:eastAsia="仿宋_GB2312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负 责 人</w:t>
      </w:r>
      <w:r>
        <w:rPr>
          <w:rFonts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spacing w:line="960" w:lineRule="exact"/>
        <w:ind w:firstLine="964" w:firstLineChars="300"/>
        <w:rPr>
          <w:rFonts w:hint="eastAsia" w:ascii="仿宋_GB2312" w:eastAsia="仿宋_GB2312"/>
          <w:b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联系方式</w:t>
      </w:r>
      <w:r>
        <w:rPr>
          <w:rFonts w:hint="eastAsia" w:ascii="仿宋_GB2312" w:eastAsia="仿宋_GB2312"/>
          <w:b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b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</w:p>
    <w:p>
      <w:pPr>
        <w:pStyle w:val="2"/>
        <w:tabs>
          <w:tab w:val="right" w:leader="dot" w:pos="8306"/>
        </w:tabs>
        <w:jc w:val="center"/>
        <w:rPr>
          <w:rFonts w:hint="eastAsia" w:ascii="楷体_GB2312" w:hAnsi="楷体_GB2312" w:eastAsia="楷体_GB2312" w:cs="楷体_GB2312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sdt>
      <w:sdtP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6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id w:val="147472579"/>
        <w15:color w:val="DBDBDB"/>
      </w:sdtPr>
      <w:sdtEndP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6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楷体_GB2312" w:hAnsi="楷体_GB2312" w:eastAsia="楷体_GB2312" w:cs="楷体_GB2312"/>
              <w:b/>
              <w:bCs/>
              <w:color w:val="000000" w:themeColor="text1"/>
              <w:sz w:val="36"/>
              <w:szCs w:val="44"/>
              <w14:textFill>
                <w14:solidFill>
                  <w14:schemeClr w14:val="tx1"/>
                </w14:solidFill>
              </w14:textFill>
            </w:rPr>
          </w:pPr>
          <w:bookmarkStart w:id="0" w:name="_Toc6168_WPSOffice_Type1"/>
          <w:r>
            <w:rPr>
              <w:rFonts w:hint="eastAsia" w:ascii="楷体_GB2312" w:hAnsi="楷体_GB2312" w:eastAsia="楷体_GB2312" w:cs="楷体_GB2312"/>
              <w:b/>
              <w:bCs/>
              <w:color w:val="000000" w:themeColor="text1"/>
              <w:sz w:val="36"/>
              <w:szCs w:val="44"/>
              <w14:textFill>
                <w14:solidFill>
                  <w14:schemeClr w14:val="tx1"/>
                </w14:solidFill>
              </w14:textFill>
            </w:rPr>
            <w:t>目录</w:t>
          </w:r>
          <w:bookmarkEnd w:id="0"/>
        </w:p>
      </w:sdtContent>
    </w:sdt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一、实践背景（可围绕国内外重大政策方针、实践专项的前沿研究导向等方面进行撰写）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二、实践主题（简明扼要介绍实践方向）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三、实践目的（可围绕本次实践对于国家、社会、实践地以及个人的重大意义等方面进行撰写）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、实践时间、地点及团队（详细介绍实践时间、实践地概况以及团队成员的个人信息和职责分工等）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五、实践内容（详细介绍本次实践内容）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六、实践亮点（针对实践具体内容介绍本次实践的创新性及社会价值等亮点）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七、实践可行性分析（可围绕时间可行性、经济可行性、活动组织可行性、技术可行性、安全可行性等方面进行撰写）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、实践预案（可围绕实践预期成果等方面进行撰写）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、经费预算（合理规划实践经费并列出预算）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、实践注意事项（可围绕实践安全注意事项等方面进行撰写）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十一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、附件（附件为调查问卷等）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注:策划书需完整全面，以上内容仅供参考，至少要包括以上十方面，各团队可根据实际情况酌情添加。</w:t>
      </w:r>
    </w:p>
    <w:p>
      <w:pPr>
        <w:rPr>
          <w:rFonts w:ascii="仿宋_GB2312" w:hAnsi="ˎ̥" w:eastAsia="仿宋_GB2312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YWZjMTJjZmM3ODExNDhmMjViZDQzMDU4YmI5YTMifQ=="/>
  </w:docVars>
  <w:rsids>
    <w:rsidRoot w:val="00000000"/>
    <w:rsid w:val="071A5B15"/>
    <w:rsid w:val="2C8D38AB"/>
    <w:rsid w:val="47396BE0"/>
    <w:rsid w:val="68845C9C"/>
    <w:rsid w:val="6FBC3BF5"/>
    <w:rsid w:val="7767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418</Words>
  <Characters>421</Characters>
  <Lines>0</Lines>
  <Paragraphs>0</Paragraphs>
  <TotalTime>10</TotalTime>
  <ScaleCrop>false</ScaleCrop>
  <LinksUpToDate>false</LinksUpToDate>
  <CharactersWithSpaces>622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2021-06-01T11:07:00Z</dcterms:created>
  <dc:creator>109</dc:creator>
  <cp:lastModifiedBy>蓝蓝baby</cp:lastModifiedBy>
  <dcterms:modified xsi:type="dcterms:W3CDTF">2023-05-09T08:55:46Z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D4332A49B986499CB18466E6FBD26C15</vt:lpwstr>
  </property>
</Properties>
</file>