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山东理工大学大学生科技创新先进个人</w:t>
      </w: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候选人名单</w:t>
      </w:r>
    </w:p>
    <w:bookmarkEnd w:id="0"/>
    <w:p>
      <w:pPr>
        <w:ind w:firstLine="321" w:firstLineChars="100"/>
        <w:jc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（排名与获奖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不</w:t>
      </w: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分先后）</w:t>
      </w:r>
    </w:p>
    <w:p>
      <w:pP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管理学院（25人）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毕彩凤   蔡春雨   曾  锐   盖  康   高  浩   管  浩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姜智元   孔子悦   冷育萱   刘世豪   罗亚男   孟  涵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宋来聪   孙佳怡   王  翠   王家昌   王若冰   宣佳栋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杨叶江   张鑫鑫   张玉杰   张玉洁   赵雨柔  赵云靖</w:t>
      </w:r>
    </w:p>
    <w:p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朱梦婷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508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2022-05-07T04:04:01Z</dcterms:created>
  <dc:creator>22685</dc:creator>
  <cp:lastModifiedBy>WPS_1642332830</cp:lastModifiedBy>
  <dcterms:modified xsi:type="dcterms:W3CDTF">2022-05-07T04:05:18Z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74D23686EE0D4D52B403CD186703894A</vt:lpwstr>
  </property>
</Properties>
</file>