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附件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/>
          <w:b/>
          <w:sz w:val="32"/>
          <w:szCs w:val="32"/>
        </w:rPr>
        <w:t>：</w:t>
      </w:r>
    </w:p>
    <w:p>
      <w:pPr>
        <w:jc w:val="center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山东理工大学20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24</w:t>
      </w:r>
      <w:r>
        <w:rPr>
          <w:rFonts w:hint="eastAsia" w:ascii="华文中宋" w:hAnsi="华文中宋" w:eastAsia="华文中宋"/>
          <w:b/>
          <w:sz w:val="36"/>
          <w:szCs w:val="36"/>
        </w:rPr>
        <w:t>年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寒假</w:t>
      </w:r>
      <w:r>
        <w:rPr>
          <w:rFonts w:ascii="华文中宋" w:hAnsi="华文中宋" w:eastAsia="华文中宋"/>
          <w:b/>
          <w:sz w:val="36"/>
          <w:szCs w:val="36"/>
        </w:rPr>
        <w:t>社会实践鉴定表</w:t>
      </w:r>
    </w:p>
    <w:p>
      <w:pPr>
        <w:jc w:val="center"/>
        <w:rPr>
          <w:rFonts w:hint="eastAsia"/>
          <w:szCs w:val="36"/>
        </w:rPr>
      </w:pPr>
    </w:p>
    <w:tbl>
      <w:tblPr>
        <w:tblStyle w:val="2"/>
        <w:tblW w:w="944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3402"/>
        <w:gridCol w:w="1317"/>
        <w:gridCol w:w="308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实践主题</w:t>
            </w:r>
          </w:p>
        </w:tc>
        <w:tc>
          <w:tcPr>
            <w:tcW w:w="7800" w:type="dxa"/>
            <w:gridSpan w:val="3"/>
            <w:noWrap w:val="0"/>
            <w:vAlign w:val="top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 践</w:t>
            </w: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地 点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 践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时 间</w:t>
            </w:r>
          </w:p>
        </w:tc>
        <w:tc>
          <w:tcPr>
            <w:tcW w:w="3081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 践</w:t>
            </w: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内 容</w:t>
            </w:r>
          </w:p>
        </w:tc>
        <w:tc>
          <w:tcPr>
            <w:tcW w:w="7800" w:type="dxa"/>
            <w:gridSpan w:val="3"/>
            <w:noWrap w:val="0"/>
            <w:vAlign w:val="center"/>
          </w:tcPr>
          <w:p>
            <w:pPr>
              <w:ind w:firstLine="420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1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实践单位</w:t>
            </w: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评价</w:t>
            </w:r>
            <w:r>
              <w:rPr>
                <w:rFonts w:eastAsia="仿宋_GB2312"/>
                <w:bCs/>
                <w:sz w:val="28"/>
                <w:szCs w:val="28"/>
              </w:rPr>
              <w:t>意见</w:t>
            </w:r>
          </w:p>
        </w:tc>
        <w:tc>
          <w:tcPr>
            <w:tcW w:w="7800" w:type="dxa"/>
            <w:gridSpan w:val="3"/>
            <w:noWrap w:val="0"/>
            <w:vAlign w:val="center"/>
          </w:tcPr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right"/>
              <w:rPr>
                <w:b/>
                <w:bCs/>
                <w:sz w:val="24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（盖章）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jMzVkZTA4YWVhZmZhMjIzOTUwYzdlZDE2MzFlNDQifQ=="/>
  </w:docVars>
  <w:rsids>
    <w:rsidRoot w:val="7A3E26F9"/>
    <w:rsid w:val="49013E2C"/>
    <w:rsid w:val="4D1C4BE2"/>
    <w:rsid w:val="4F7171EC"/>
    <w:rsid w:val="7A3E26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55</Characters>
  <Lines>0</Lines>
  <Paragraphs>0</Paragraphs>
  <TotalTime>0</TotalTime>
  <ScaleCrop>false</ScaleCrop>
  <LinksUpToDate>false</LinksUpToDate>
  <CharactersWithSpaces>75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2019-06-30T04:19:00Z</dcterms:created>
  <dc:creator>很酷又爱笑</dc:creator>
  <cp:lastModifiedBy>清</cp:lastModifiedBy>
  <dcterms:modified xsi:type="dcterms:W3CDTF">2024-01-12T11:52:19Z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29A7B24E45664096B3DE767D87F09715_13</vt:lpwstr>
  </property>
</Properties>
</file>