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C6" w:rsidRPr="00A83BB1" w:rsidRDefault="000F40C6" w:rsidP="00A83BB1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文档格式设置及字数要求：用第三人称，标题用</w:t>
      </w:r>
      <w:r w:rsidR="00A83BB1" w:rsidRPr="00A83BB1">
        <w:rPr>
          <w:rFonts w:ascii="仿宋_GB2312" w:eastAsia="仿宋_GB2312" w:hAnsi="仿宋" w:cs="仿宋" w:hint="eastAsia"/>
          <w:sz w:val="32"/>
          <w:szCs w:val="32"/>
        </w:rPr>
        <w:t>方正小标宋简体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2号居中，正文用仿宋</w:t>
      </w:r>
      <w:r w:rsidR="00A83BB1">
        <w:rPr>
          <w:rFonts w:ascii="仿宋_GB2312" w:eastAsia="仿宋_GB2312" w:hAnsi="仿宋" w:cs="仿宋" w:hint="eastAsia"/>
          <w:sz w:val="32"/>
          <w:szCs w:val="32"/>
        </w:rPr>
        <w:t>_</w:t>
      </w:r>
      <w:r w:rsidR="00A83BB1">
        <w:rPr>
          <w:rFonts w:ascii="仿宋_GB2312" w:eastAsia="仿宋_GB2312" w:hAnsi="仿宋" w:cs="仿宋"/>
          <w:sz w:val="32"/>
          <w:szCs w:val="32"/>
        </w:rPr>
        <w:t xml:space="preserve">GB2312 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3号字体，行间距固定值28磅，A4页面，上、下、左、右页边距均为2.5厘米。字数控制在300字以内，整体篇幅不超过两页。</w:t>
      </w:r>
    </w:p>
    <w:p w:rsidR="000F40C6" w:rsidRDefault="000F40C6" w:rsidP="000F40C6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3A65EC" w:rsidRPr="00A83BB1" w:rsidRDefault="003A65EC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83BB1">
        <w:rPr>
          <w:rFonts w:ascii="方正小标宋简体" w:eastAsia="方正小标宋简体" w:hAnsi="方正小标宋简体" w:hint="eastAsia"/>
          <w:sz w:val="44"/>
          <w:szCs w:val="44"/>
        </w:rPr>
        <w:t>十佳班集体</w:t>
      </w:r>
      <w:r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7C3F99" w:rsidP="00A83BB1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××××学院××级××专业1班，共有×名学生，班委成员×人，中共（预备）党员×人。（班级概况）××班是一个团结进取，互帮互助，勇于创新，奋力争先的班集体。班委成员以“班风正才能学风正，学风正才能齐进步”为目标，坚持“学业争先、竞赛超前”的班风班训，以“机创机创，劈波斩浪”为口号，秉承“相约机创，未来共创”的工作理念，营造出“我们的班，我们的家，自律、自信”的良好班风。（班级荣誉获奖情况）班级曾获得“山东理工大学先进班集体”“山东理工大学红旗团支部”等荣誉称号，×人通过英语四级考试，×人取得雅思、托福证书。全班累计获得奖项×项，其中国家级奖励×项，省级奖励×项，校级奖励×项，获得各类奖助学金×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  <w:bookmarkStart w:id="0" w:name="_GoBack"/>
      <w:bookmarkEnd w:id="0"/>
    </w:p>
    <w:p w:rsidR="003A65EC" w:rsidRPr="00A83BB1" w:rsidRDefault="00AA2454" w:rsidP="000F40C6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校长奖学金（</w:t>
      </w:r>
      <w:r w:rsidR="003A65EC" w:rsidRPr="00A83BB1">
        <w:rPr>
          <w:rFonts w:ascii="方正小标宋简体" w:eastAsia="方正小标宋简体" w:hAnsi="方正小标宋简体" w:hint="eastAsia"/>
          <w:sz w:val="44"/>
          <w:szCs w:val="44"/>
        </w:rPr>
        <w:t>十佳大学生</w:t>
      </w:r>
      <w:r>
        <w:rPr>
          <w:rFonts w:ascii="方正小标宋简体" w:eastAsia="方正小标宋简体" w:hAnsi="方正小标宋简体" w:hint="eastAsia"/>
          <w:sz w:val="44"/>
          <w:szCs w:val="44"/>
        </w:rPr>
        <w:t>）</w:t>
      </w:r>
      <w:r w:rsidR="003A65EC" w:rsidRPr="00A83BB1">
        <w:rPr>
          <w:rFonts w:ascii="方正小标宋简体" w:eastAsia="方正小标宋简体" w:hAnsi="方正小标宋简体"/>
          <w:sz w:val="44"/>
          <w:szCs w:val="44"/>
        </w:rPr>
        <w:t>简介模板</w:t>
      </w:r>
    </w:p>
    <w:p w:rsidR="003A65EC" w:rsidRPr="00A83BB1" w:rsidRDefault="003A65EC" w:rsidP="000F40C6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A83BB1">
        <w:rPr>
          <w:rFonts w:ascii="仿宋_GB2312" w:eastAsia="仿宋_GB2312" w:hAnsi="仿宋" w:cs="仿宋" w:hint="eastAsia"/>
          <w:sz w:val="32"/>
          <w:szCs w:val="32"/>
        </w:rPr>
        <w:t>李</w:t>
      </w:r>
      <w:r w:rsidR="00AC538E" w:rsidRPr="00A83BB1">
        <w:rPr>
          <w:rFonts w:ascii="仿宋_GB2312" w:eastAsia="仿宋_GB2312" w:hAnsi="仿宋" w:cs="仿宋" w:hint="eastAsia"/>
          <w:sz w:val="32"/>
          <w:szCs w:val="32"/>
        </w:rPr>
        <w:t>某某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，女，中共党员，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学院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班学生，现任院学生第一党支部副书记、班级团支书，曾任院学生会团建工作部副部长。思想上积极进取，始终与党中央保持高度一致。学习成绩优异，前3年专业绩点排名第一，曾获得省政府奖学金，并连续3年获得学校奖学金、多项社会奖学金，被推免至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大学攻读硕士学位。工作认真负责，连续3年获得校“优秀学生干部”“优秀团干部”等</w:t>
      </w:r>
      <w:r w:rsidRPr="00A83BB1">
        <w:rPr>
          <w:rFonts w:ascii="仿宋_GB2312" w:eastAsia="仿宋_GB2312" w:hAnsi="仿宋" w:cs="仿宋" w:hint="eastAsia"/>
          <w:sz w:val="32"/>
          <w:szCs w:val="32"/>
        </w:rPr>
        <w:lastRenderedPageBreak/>
        <w:t>荣誉称号。积极参加社会实践和科技创新活动，多次获校级“社会实践先进个人”称号，已发表学术论文2篇，参与研究项目已在核心期刊《</w:t>
      </w:r>
      <w:r w:rsidR="00CE765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A83BB1">
        <w:rPr>
          <w:rFonts w:ascii="仿宋_GB2312" w:eastAsia="仿宋_GB2312" w:hAnsi="仿宋" w:cs="仿宋" w:hint="eastAsia"/>
          <w:sz w:val="32"/>
          <w:szCs w:val="32"/>
        </w:rPr>
        <w:t>》发表论文。累计获得国家级奖励6项，省级奖励3项，校级奖励17项。</w:t>
      </w:r>
    </w:p>
    <w:sectPr w:rsidR="003A65EC" w:rsidRPr="00A83BB1" w:rsidSect="000F40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53D" w:rsidRDefault="007A053D" w:rsidP="003A65EC">
      <w:r>
        <w:separator/>
      </w:r>
    </w:p>
  </w:endnote>
  <w:endnote w:type="continuationSeparator" w:id="0">
    <w:p w:rsidR="007A053D" w:rsidRDefault="007A053D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53D" w:rsidRDefault="007A053D" w:rsidP="003A65EC">
      <w:r>
        <w:separator/>
      </w:r>
    </w:p>
  </w:footnote>
  <w:footnote w:type="continuationSeparator" w:id="0">
    <w:p w:rsidR="007A053D" w:rsidRDefault="007A053D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F6"/>
    <w:rsid w:val="000E23CE"/>
    <w:rsid w:val="000F40C6"/>
    <w:rsid w:val="00343BF6"/>
    <w:rsid w:val="003A65EC"/>
    <w:rsid w:val="00456C6B"/>
    <w:rsid w:val="005A4921"/>
    <w:rsid w:val="00611718"/>
    <w:rsid w:val="007A053D"/>
    <w:rsid w:val="007C3F99"/>
    <w:rsid w:val="007D0A69"/>
    <w:rsid w:val="008417D1"/>
    <w:rsid w:val="00A37097"/>
    <w:rsid w:val="00A83BB1"/>
    <w:rsid w:val="00AA2454"/>
    <w:rsid w:val="00AC538E"/>
    <w:rsid w:val="00B67BF4"/>
    <w:rsid w:val="00BA42A1"/>
    <w:rsid w:val="00CE7657"/>
    <w:rsid w:val="00DC1FC2"/>
    <w:rsid w:val="00E26B70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2A5AE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5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105</Words>
  <Characters>604</Characters>
  <Application>Microsoft Office Word</Application>
  <DocSecurity>0</DocSecurity>
  <Lines>5</Lines>
  <Paragraphs>1</Paragraphs>
  <ScaleCrop>false</ScaleCrop>
  <Company>微软中国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12</cp:revision>
  <dcterms:created xsi:type="dcterms:W3CDTF">2019-11-07T09:26:00Z</dcterms:created>
  <dcterms:modified xsi:type="dcterms:W3CDTF">2025-10-27T09:31:00Z</dcterms:modified>
</cp:coreProperties>
</file>