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ˎ̥" w:eastAsia="仿宋_GB2312"/>
          <w:sz w:val="18"/>
          <w:szCs w:val="18"/>
        </w:rPr>
      </w:pPr>
      <w:r>
        <w:rPr>
          <w:rFonts w:ascii="仿宋_GB2312" w:hAnsi="ˎ̥" w:eastAsia="仿宋_GB2312"/>
          <w:sz w:val="18"/>
          <w:szCs w:val="18"/>
        </w:rPr>
        <w:drawing>
          <wp:inline distT="0" distB="0" distL="114300" distR="114300">
            <wp:extent cx="5297170" cy="1496695"/>
            <wp:effectExtent l="0" t="0" r="17780" b="8255"/>
            <wp:docPr id="1" name="图片 1" descr="Rindex_2_r1_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index_2_r1_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7170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ˎ̥" w:eastAsia="仿宋_GB2312"/>
          <w:sz w:val="18"/>
          <w:szCs w:val="18"/>
        </w:rPr>
      </w:pP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w w:val="80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default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w w:val="80"/>
          <w:sz w:val="72"/>
          <w:szCs w:val="72"/>
          <w:lang w:val="en-US" w:eastAsia="zh-CN"/>
        </w:rPr>
        <w:t>2</w:t>
      </w:r>
      <w:r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024</w:t>
      </w:r>
      <w:bookmarkStart w:id="1" w:name="_GoBack"/>
      <w:bookmarkEnd w:id="1"/>
      <w:r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年社会实践方案设计大赛</w:t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14:textFill>
            <w14:solidFill>
              <w14:schemeClr w14:val="tx1"/>
            </w14:solidFill>
          </w14:textFill>
        </w:rPr>
        <w:t>策</w:t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14:textFill>
            <w14:solidFill>
              <w14:schemeClr w14:val="tx1"/>
            </w14:solidFill>
          </w14:textFill>
        </w:rPr>
        <w:t>划</w:t>
      </w:r>
    </w:p>
    <w:p>
      <w:pPr>
        <w:spacing w:line="360" w:lineRule="auto"/>
        <w:jc w:val="center"/>
        <w:rPr>
          <w:rFonts w:hint="eastAsia" w:ascii="仿宋_GB2312" w:eastAsia="仿宋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14:textFill>
            <w14:solidFill>
              <w14:schemeClr w14:val="tx1"/>
            </w14:solidFill>
          </w14:textFill>
        </w:rPr>
        <w:t>书</w:t>
      </w:r>
    </w:p>
    <w:p>
      <w:pPr>
        <w:spacing w:line="960" w:lineRule="exact"/>
        <w:ind w:firstLine="964" w:firstLineChars="300"/>
        <w:rPr>
          <w:rFonts w:hint="eastAsia" w:ascii="仿宋_GB2312" w:eastAsia="仿宋_GB2312"/>
          <w:b/>
          <w:bCs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项目名称 </w:t>
      </w:r>
      <w:r>
        <w:rPr>
          <w:rFonts w:hint="eastAsia" w:ascii="仿宋_GB2312" w:eastAsia="仿宋_GB2312"/>
          <w:b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eastAsia="仿宋_GB2312"/>
          <w:b/>
          <w:bCs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spacing w:line="960" w:lineRule="exact"/>
        <w:ind w:firstLine="964" w:firstLineChars="300"/>
        <w:rPr>
          <w:rFonts w:hint="eastAsia" w:ascii="仿宋_GB2312" w:eastAsia="仿宋_GB2312"/>
          <w:b/>
          <w:bCs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专</w:t>
      </w:r>
      <w:r>
        <w:rPr>
          <w:rFonts w:hint="eastAsia" w:ascii="仿宋_GB2312" w:eastAsia="仿宋_GB2312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b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b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eastAsia="仿宋_GB2312"/>
          <w:b/>
          <w:bCs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spacing w:line="960" w:lineRule="exact"/>
        <w:rPr>
          <w:rFonts w:ascii="仿宋_GB2312" w:eastAsia="仿宋_GB2312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团队名称</w:t>
      </w:r>
      <w:r>
        <w:rPr>
          <w:rFonts w:hint="eastAsia" w:ascii="仿宋_GB2312" w:eastAsia="仿宋_GB2312"/>
          <w:b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spacing w:line="960" w:lineRule="exact"/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学</w:t>
      </w:r>
      <w:r>
        <w:rPr>
          <w:rFonts w:hint="eastAsia" w:ascii="仿宋_GB2312" w:eastAsia="仿宋_GB2312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院 </w:t>
      </w:r>
      <w:r>
        <w:rPr>
          <w:rFonts w:hint="eastAsia" w:ascii="仿宋_GB2312" w:eastAsia="仿宋_GB2312"/>
          <w:b/>
          <w:bCs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spacing w:line="960" w:lineRule="exact"/>
        <w:rPr>
          <w:rFonts w:ascii="仿宋_GB2312" w:eastAsia="仿宋_GB2312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负 责 人</w:t>
      </w:r>
      <w:r>
        <w:rPr>
          <w:rFonts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spacing w:line="960" w:lineRule="exact"/>
        <w:ind w:firstLine="964" w:firstLineChars="300"/>
        <w:rPr>
          <w:rFonts w:hint="eastAsia" w:ascii="仿宋_GB2312" w:eastAsia="仿宋_GB2312"/>
          <w:b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联系方式</w:t>
      </w:r>
      <w:r>
        <w:rPr>
          <w:rFonts w:hint="eastAsia" w:ascii="仿宋_GB2312" w:eastAsia="仿宋_GB2312"/>
          <w:b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b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</w:p>
    <w:p>
      <w:pPr>
        <w:pStyle w:val="2"/>
        <w:tabs>
          <w:tab w:val="right" w:leader="dot" w:pos="8306"/>
        </w:tabs>
        <w:jc w:val="center"/>
        <w:rPr>
          <w:rFonts w:hint="eastAsia" w:ascii="楷体_GB2312" w:hAnsi="楷体_GB2312" w:eastAsia="楷体_GB2312" w:cs="楷体_GB2312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sdt>
      <w:sdtP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6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id w:val="147472579"/>
        <w15:color w:val="DBDBDB"/>
      </w:sdtPr>
      <w:sdtEndP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6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楷体_GB2312" w:hAnsi="楷体_GB2312" w:eastAsia="楷体_GB2312" w:cs="楷体_GB2312"/>
              <w:b/>
              <w:bCs/>
              <w:color w:val="000000" w:themeColor="text1"/>
              <w:sz w:val="36"/>
              <w:szCs w:val="44"/>
              <w14:textFill>
                <w14:solidFill>
                  <w14:schemeClr w14:val="tx1"/>
                </w14:solidFill>
              </w14:textFill>
            </w:rPr>
          </w:pPr>
          <w:bookmarkStart w:id="0" w:name="_Toc6168_WPSOffice_Type1"/>
          <w:r>
            <w:rPr>
              <w:rFonts w:hint="eastAsia" w:ascii="楷体_GB2312" w:hAnsi="楷体_GB2312" w:eastAsia="楷体_GB2312" w:cs="楷体_GB2312"/>
              <w:b/>
              <w:bCs/>
              <w:color w:val="000000" w:themeColor="text1"/>
              <w:sz w:val="36"/>
              <w:szCs w:val="44"/>
              <w14:textFill>
                <w14:solidFill>
                  <w14:schemeClr w14:val="tx1"/>
                </w14:solidFill>
              </w14:textFill>
            </w:rPr>
            <w:t>目录</w:t>
          </w:r>
          <w:bookmarkEnd w:id="0"/>
        </w:p>
      </w:sdtContent>
    </w:sdt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一、实践背景（可围绕国内外重大政策方针、实践专项的前沿研究导向等方面进行撰写）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二、实践主题（简明扼要介绍实践方向）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三、实践目的（可围绕本次实践对于国家、社会、实践地以及个人的重大意义等方面进行撰写）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、实践时间、地点及团队（详细介绍实践时间、实践地概况以及团队成员的个人信息和职责分工等）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五、实践内容（详细介绍本次实践内容）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六、实践亮点（针对实践具体内容介绍本次实践的创新性及社会价值等亮点）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七、实践可行性分析（可围绕时间可行性、经济可行性、活动组织可行性、技术可行性、安全可行性等方面进行撰写）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、实践预案（可围绕实践预期成果等方面进行撰写）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、经费预算（合理规划实践经费并列出预算）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、实践注意事项（可围绕实践安全注意事项等方面进行撰写）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、附件（附件为调查问卷等）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注:策划书需完整全面，以上内容仅供参考，至少要包括以上十方面，各团队可根据实际情况酌情添加。</w:t>
      </w:r>
    </w:p>
    <w:p>
      <w:pPr>
        <w:rPr>
          <w:rFonts w:ascii="仿宋_GB2312" w:hAnsi="ˎ̥" w:eastAsia="仿宋_GB2312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MmE1MGYzMTM1MDAxNjgwYTUzMGQzMGI2NGRkNGYifQ=="/>
  </w:docVars>
  <w:rsids>
    <w:rsidRoot w:val="00000000"/>
    <w:rsid w:val="071A5B15"/>
    <w:rsid w:val="2C8D38AB"/>
    <w:rsid w:val="47396BE0"/>
    <w:rsid w:val="68845C9C"/>
    <w:rsid w:val="6AA8082A"/>
    <w:rsid w:val="6FBC3BF5"/>
    <w:rsid w:val="7767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39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418</Words>
  <Characters>421</Characters>
  <Lines>0</Lines>
  <Paragraphs>0</Paragraphs>
  <TotalTime>10</TotalTime>
  <ScaleCrop>false</ScaleCrop>
  <LinksUpToDate>false</LinksUpToDate>
  <CharactersWithSpaces>622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2021-06-01T11:07:00Z</dcterms:created>
  <dc:creator>109</dc:creator>
  <cp:lastModifiedBy>浮萍星空</cp:lastModifiedBy>
  <dcterms:modified xsi:type="dcterms:W3CDTF">2024-05-15T06:05:04Z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D4332A49B986499CB18466E6FBD26C15</vt:lpwstr>
  </property>
</Properties>
</file>