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AA8E16" w14:textId="77777777" w:rsidR="00263EAA" w:rsidRDefault="00000000">
      <w:pPr>
        <w:widowControl/>
        <w:spacing w:line="570" w:lineRule="exact"/>
        <w:jc w:val="center"/>
        <w:rPr>
          <w:rFonts w:ascii="方正小标宋简体" w:eastAsia="方正小标宋简体" w:hAnsi="华文中宋" w:cs="宋体" w:hint="eastAsia"/>
          <w:kern w:val="0"/>
          <w:sz w:val="44"/>
          <w:szCs w:val="44"/>
        </w:rPr>
      </w:pPr>
      <w:r>
        <w:rPr>
          <w:rFonts w:ascii="方正小标宋简体" w:eastAsia="方正小标宋简体" w:hAnsi="华文中宋" w:cs="宋体" w:hint="eastAsia"/>
          <w:kern w:val="0"/>
          <w:sz w:val="44"/>
          <w:szCs w:val="44"/>
        </w:rPr>
        <w:t>山东理工大学社会实践标志、团队旗帜</w:t>
      </w:r>
    </w:p>
    <w:p w14:paraId="3F19A641" w14:textId="77777777" w:rsidR="00263EAA" w:rsidRDefault="00000000">
      <w:pPr>
        <w:widowControl/>
        <w:spacing w:line="570" w:lineRule="exact"/>
        <w:jc w:val="center"/>
        <w:rPr>
          <w:rFonts w:ascii="方正小标宋简体" w:eastAsia="方正小标宋简体" w:hAnsi="华文中宋" w:cs="宋体" w:hint="eastAsia"/>
          <w:kern w:val="0"/>
          <w:sz w:val="44"/>
          <w:szCs w:val="44"/>
        </w:rPr>
      </w:pPr>
      <w:r>
        <w:rPr>
          <w:rFonts w:ascii="方正小标宋简体" w:eastAsia="方正小标宋简体" w:hAnsi="华文中宋" w:cs="宋体" w:hint="eastAsia"/>
          <w:kern w:val="0"/>
          <w:sz w:val="44"/>
          <w:szCs w:val="44"/>
        </w:rPr>
        <w:t>和基地牌匾的模板及相关使用要求</w:t>
      </w:r>
    </w:p>
    <w:p w14:paraId="560BD14C" w14:textId="77777777" w:rsidR="00263EAA" w:rsidRDefault="00263EAA">
      <w:pPr>
        <w:spacing w:line="520" w:lineRule="exact"/>
        <w:ind w:firstLineChars="200" w:firstLine="640"/>
        <w:rPr>
          <w:rFonts w:ascii="仿宋_GB2312" w:eastAsia="仿宋_GB2312" w:hAnsi="宋体" w:cs="宋体" w:hint="eastAsia"/>
          <w:kern w:val="0"/>
          <w:sz w:val="32"/>
          <w:szCs w:val="32"/>
        </w:rPr>
      </w:pPr>
    </w:p>
    <w:p w14:paraId="1E69279A" w14:textId="77777777" w:rsidR="00263EAA" w:rsidRDefault="00000000">
      <w:pPr>
        <w:spacing w:line="520" w:lineRule="exact"/>
        <w:ind w:firstLineChars="200" w:firstLine="640"/>
        <w:rPr>
          <w:rFonts w:ascii="仿宋_GB2312" w:eastAsia="仿宋_GB2312" w:hAnsi="宋体" w:cs="宋体" w:hint="eastAsia"/>
          <w:kern w:val="0"/>
          <w:sz w:val="32"/>
          <w:szCs w:val="32"/>
        </w:rPr>
      </w:pPr>
      <w:r>
        <w:rPr>
          <w:rFonts w:ascii="仿宋_GB2312" w:eastAsia="仿宋_GB2312" w:hAnsi="宋体" w:cs="宋体" w:hint="eastAsia"/>
          <w:kern w:val="0"/>
          <w:sz w:val="32"/>
          <w:szCs w:val="32"/>
        </w:rPr>
        <w:t>为</w:t>
      </w:r>
      <w:r>
        <w:rPr>
          <w:rFonts w:ascii="仿宋_GB2312" w:eastAsia="仿宋_GB2312" w:cs="黑体" w:hint="eastAsia"/>
          <w:sz w:val="32"/>
          <w:szCs w:val="32"/>
        </w:rPr>
        <w:t>不断提升活动品牌形象、做好活动的传播推广，根据团中央、团省委的要求，</w:t>
      </w:r>
      <w:r>
        <w:rPr>
          <w:rFonts w:ascii="仿宋_GB2312" w:eastAsia="仿宋_GB2312" w:cs="方正仿宋简体" w:hint="eastAsia"/>
          <w:sz w:val="32"/>
          <w:szCs w:val="32"/>
        </w:rPr>
        <w:t>继续推广使用大中专学生志愿者暑期“三下乡”社会实践活动专用</w:t>
      </w:r>
      <w:r>
        <w:rPr>
          <w:rFonts w:ascii="仿宋_GB2312" w:eastAsia="仿宋_GB2312" w:hint="eastAsia"/>
          <w:sz w:val="32"/>
          <w:szCs w:val="32"/>
        </w:rPr>
        <w:t>LOGO</w:t>
      </w:r>
      <w:r>
        <w:rPr>
          <w:rFonts w:ascii="仿宋_GB2312" w:eastAsia="仿宋_GB2312" w:cs="方正仿宋简体" w:hint="eastAsia"/>
          <w:sz w:val="32"/>
          <w:szCs w:val="32"/>
        </w:rPr>
        <w:t>，结合学校实际，对专用</w:t>
      </w:r>
      <w:r>
        <w:rPr>
          <w:rFonts w:ascii="仿宋_GB2312" w:eastAsia="仿宋_GB2312" w:hint="eastAsia"/>
          <w:sz w:val="32"/>
          <w:szCs w:val="32"/>
        </w:rPr>
        <w:t>LOGO</w:t>
      </w:r>
      <w:r>
        <w:rPr>
          <w:rFonts w:ascii="仿宋_GB2312" w:eastAsia="仿宋_GB2312" w:cs="方正仿宋简体" w:hint="eastAsia"/>
          <w:sz w:val="32"/>
          <w:szCs w:val="32"/>
        </w:rPr>
        <w:t>、</w:t>
      </w:r>
      <w:r>
        <w:rPr>
          <w:rFonts w:ascii="仿宋_GB2312" w:eastAsia="仿宋_GB2312" w:hAnsi="宋体" w:cs="宋体" w:hint="eastAsia"/>
          <w:kern w:val="0"/>
          <w:sz w:val="32"/>
          <w:szCs w:val="32"/>
        </w:rPr>
        <w:t>实践团队旗帜及基地牌匾做以下要求：</w:t>
      </w:r>
    </w:p>
    <w:p w14:paraId="4321145D" w14:textId="77777777" w:rsidR="00263EAA" w:rsidRDefault="00000000">
      <w:pPr>
        <w:spacing w:line="520" w:lineRule="exact"/>
        <w:ind w:firstLineChars="200" w:firstLine="640"/>
        <w:rPr>
          <w:rFonts w:ascii="仿宋_GB2312" w:eastAsia="仿宋_GB2312" w:hAnsi="宋体" w:cs="宋体" w:hint="eastAsia"/>
          <w:kern w:val="0"/>
          <w:sz w:val="32"/>
          <w:szCs w:val="32"/>
        </w:rPr>
      </w:pPr>
      <w:r>
        <w:rPr>
          <w:rFonts w:ascii="黑体" w:eastAsia="黑体" w:hAnsi="黑体" w:cs="宋体" w:hint="eastAsia"/>
          <w:kern w:val="0"/>
          <w:sz w:val="32"/>
          <w:szCs w:val="32"/>
        </w:rPr>
        <w:t>一、</w:t>
      </w:r>
      <w:r>
        <w:rPr>
          <w:rFonts w:ascii="黑体" w:eastAsia="黑体" w:hAnsi="黑体" w:cs="方正仿宋简体" w:hint="eastAsia"/>
          <w:sz w:val="32"/>
          <w:szCs w:val="32"/>
        </w:rPr>
        <w:t>社会实践活动专用</w:t>
      </w:r>
      <w:r>
        <w:rPr>
          <w:rFonts w:ascii="黑体" w:eastAsia="黑体" w:hAnsi="黑体" w:hint="eastAsia"/>
          <w:sz w:val="32"/>
          <w:szCs w:val="32"/>
        </w:rPr>
        <w:t>LOGO</w:t>
      </w:r>
    </w:p>
    <w:p w14:paraId="67171052" w14:textId="77777777" w:rsidR="00263EAA" w:rsidRDefault="00000000">
      <w:pPr>
        <w:widowControl/>
        <w:spacing w:line="360" w:lineRule="auto"/>
        <w:ind w:firstLineChars="200" w:firstLine="640"/>
        <w:jc w:val="left"/>
        <w:rPr>
          <w:rFonts w:ascii="仿宋_GB2312" w:eastAsia="仿宋_GB2312" w:hAnsi="宋体" w:cs="宋体" w:hint="eastAsia"/>
          <w:kern w:val="0"/>
          <w:sz w:val="32"/>
          <w:szCs w:val="32"/>
        </w:rPr>
      </w:pPr>
      <w:r>
        <w:rPr>
          <w:rFonts w:ascii="仿宋_GB2312" w:eastAsia="仿宋_GB2312" w:hAnsi="宋体" w:cs="宋体" w:hint="eastAsia"/>
          <w:kern w:val="0"/>
          <w:sz w:val="32"/>
          <w:szCs w:val="32"/>
        </w:rPr>
        <w:t>专用LOGO分为标志和文字两部分，可以结合使用，也可以单独使用，一般应用于旗帜、宣传材料、服装、胸卡等。</w:t>
      </w:r>
    </w:p>
    <w:p w14:paraId="7ADA0023" w14:textId="77777777" w:rsidR="00263EAA" w:rsidRDefault="00000000">
      <w:pPr>
        <w:widowControl/>
        <w:spacing w:line="360" w:lineRule="auto"/>
        <w:ind w:firstLine="480"/>
        <w:jc w:val="left"/>
        <w:rPr>
          <w:rFonts w:ascii="仿宋_GB2312" w:eastAsia="仿宋_GB2312" w:hAnsi="宋体" w:cs="宋体" w:hint="eastAsia"/>
          <w:kern w:val="0"/>
          <w:sz w:val="32"/>
          <w:szCs w:val="32"/>
        </w:rPr>
      </w:pPr>
      <w:r>
        <w:rPr>
          <w:rFonts w:ascii="仿宋_GB2312" w:eastAsia="仿宋_GB2312" w:hAnsi="宋体" w:cs="宋体"/>
          <w:noProof/>
          <w:kern w:val="0"/>
          <w:sz w:val="32"/>
          <w:szCs w:val="32"/>
        </w:rPr>
        <w:drawing>
          <wp:inline distT="0" distB="0" distL="114300" distR="114300" wp14:anchorId="688E1E3A" wp14:editId="2F2A8AFC">
            <wp:extent cx="1333500" cy="1076325"/>
            <wp:effectExtent l="0" t="0" r="762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宋体" w:cs="宋体" w:hint="eastAsia"/>
          <w:kern w:val="0"/>
          <w:sz w:val="32"/>
          <w:szCs w:val="32"/>
        </w:rPr>
        <w:t xml:space="preserve">         </w:t>
      </w:r>
      <w:r>
        <w:rPr>
          <w:rFonts w:ascii="仿宋_GB2312" w:eastAsia="仿宋_GB2312" w:hAnsi="宋体" w:cs="宋体" w:hint="eastAsia"/>
          <w:noProof/>
          <w:kern w:val="0"/>
          <w:sz w:val="32"/>
          <w:szCs w:val="32"/>
        </w:rPr>
        <w:drawing>
          <wp:inline distT="0" distB="0" distL="114300" distR="114300" wp14:anchorId="0E22BF50" wp14:editId="66122AC4">
            <wp:extent cx="2523490" cy="685800"/>
            <wp:effectExtent l="0" t="0" r="6350" b="0"/>
            <wp:docPr id="2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2349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44391" w14:textId="77777777" w:rsidR="00263EAA" w:rsidRDefault="00263EAA">
      <w:pPr>
        <w:widowControl/>
        <w:spacing w:line="360" w:lineRule="auto"/>
        <w:ind w:firstLineChars="350" w:firstLine="1120"/>
        <w:jc w:val="left"/>
        <w:rPr>
          <w:rFonts w:ascii="仿宋_GB2312" w:eastAsia="仿宋_GB2312" w:hAnsi="宋体" w:cs="宋体" w:hint="eastAsia"/>
          <w:kern w:val="0"/>
          <w:sz w:val="32"/>
          <w:szCs w:val="32"/>
        </w:rPr>
      </w:pPr>
    </w:p>
    <w:p w14:paraId="0DE0C71A" w14:textId="77777777" w:rsidR="00263EAA" w:rsidRDefault="00000000">
      <w:pPr>
        <w:widowControl/>
        <w:tabs>
          <w:tab w:val="left" w:pos="7797"/>
        </w:tabs>
        <w:spacing w:line="360" w:lineRule="auto"/>
        <w:ind w:firstLineChars="350" w:firstLine="1120"/>
        <w:jc w:val="left"/>
        <w:rPr>
          <w:rFonts w:ascii="仿宋_GB2312" w:eastAsia="仿宋_GB2312" w:hAnsi="宋体" w:cs="宋体" w:hint="eastAsia"/>
          <w:kern w:val="0"/>
          <w:sz w:val="32"/>
          <w:szCs w:val="32"/>
        </w:rPr>
      </w:pPr>
      <w:r>
        <w:rPr>
          <w:rFonts w:ascii="仿宋_GB2312" w:eastAsia="仿宋_GB2312" w:hAnsi="宋体" w:cs="宋体" w:hint="eastAsia"/>
          <w:kern w:val="0"/>
          <w:sz w:val="32"/>
          <w:szCs w:val="32"/>
        </w:rPr>
        <w:t>标志                           文字</w:t>
      </w:r>
    </w:p>
    <w:p w14:paraId="0342F77B" w14:textId="77777777" w:rsidR="00263EAA" w:rsidRDefault="00263EAA">
      <w:pPr>
        <w:widowControl/>
        <w:spacing w:line="360" w:lineRule="auto"/>
        <w:ind w:firstLine="480"/>
        <w:jc w:val="left"/>
        <w:rPr>
          <w:rFonts w:ascii="仿宋_GB2312" w:eastAsia="仿宋_GB2312" w:hAnsi="宋体" w:cs="宋体" w:hint="eastAsia"/>
          <w:kern w:val="0"/>
          <w:sz w:val="32"/>
          <w:szCs w:val="32"/>
        </w:rPr>
      </w:pPr>
    </w:p>
    <w:p w14:paraId="3B1CE4A7" w14:textId="77777777" w:rsidR="00263EAA" w:rsidRDefault="00000000">
      <w:pPr>
        <w:widowControl/>
        <w:spacing w:line="360" w:lineRule="auto"/>
        <w:ind w:firstLine="480"/>
        <w:jc w:val="left"/>
        <w:rPr>
          <w:rFonts w:ascii="仿宋_GB2312" w:eastAsia="仿宋_GB2312" w:hAnsi="宋体" w:cs="宋体" w:hint="eastAsia"/>
          <w:kern w:val="0"/>
          <w:sz w:val="32"/>
          <w:szCs w:val="32"/>
        </w:rPr>
      </w:pPr>
      <w:r>
        <w:rPr>
          <w:rFonts w:ascii="仿宋_GB2312" w:eastAsia="仿宋_GB2312" w:hAnsi="宋体" w:cs="宋体" w:hint="eastAsia"/>
          <w:noProof/>
          <w:kern w:val="0"/>
          <w:sz w:val="32"/>
          <w:szCs w:val="32"/>
        </w:rPr>
        <w:drawing>
          <wp:inline distT="0" distB="0" distL="114300" distR="114300" wp14:anchorId="61FF7EB6" wp14:editId="21AD0055">
            <wp:extent cx="1619885" cy="1071245"/>
            <wp:effectExtent l="0" t="0" r="10795" b="10795"/>
            <wp:docPr id="3" name="图片 3" descr="B03活动旗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03活动旗帜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107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CB2A2" w14:textId="77777777" w:rsidR="00263EAA" w:rsidRDefault="00000000">
      <w:pPr>
        <w:widowControl/>
        <w:spacing w:line="360" w:lineRule="auto"/>
        <w:ind w:firstLine="480"/>
        <w:jc w:val="left"/>
        <w:rPr>
          <w:rFonts w:ascii="仿宋_GB2312" w:eastAsia="仿宋_GB2312" w:hAnsi="宋体" w:cs="宋体" w:hint="eastAsia"/>
          <w:kern w:val="0"/>
          <w:sz w:val="32"/>
          <w:szCs w:val="32"/>
        </w:rPr>
      </w:pPr>
      <w:r>
        <w:rPr>
          <w:rFonts w:ascii="仿宋_GB2312" w:eastAsia="仿宋_GB2312" w:hAnsi="宋体" w:cs="宋体" w:hint="eastAsia"/>
          <w:kern w:val="0"/>
          <w:sz w:val="32"/>
          <w:szCs w:val="32"/>
        </w:rPr>
        <w:t>组合使用图例</w:t>
      </w:r>
    </w:p>
    <w:p w14:paraId="70DDEB22" w14:textId="77777777" w:rsidR="00263EAA" w:rsidRDefault="00263EAA">
      <w:pPr>
        <w:widowControl/>
        <w:spacing w:line="360" w:lineRule="auto"/>
        <w:ind w:firstLine="480"/>
        <w:jc w:val="left"/>
        <w:rPr>
          <w:rFonts w:ascii="仿宋_GB2312" w:eastAsia="仿宋_GB2312" w:hAnsi="宋体" w:cs="宋体" w:hint="eastAsia"/>
          <w:kern w:val="0"/>
          <w:sz w:val="32"/>
          <w:szCs w:val="32"/>
        </w:rPr>
      </w:pPr>
    </w:p>
    <w:p w14:paraId="0C9261FA" w14:textId="77777777" w:rsidR="00263EAA" w:rsidRDefault="00000000">
      <w:pPr>
        <w:widowControl/>
        <w:spacing w:line="360" w:lineRule="auto"/>
        <w:ind w:firstLineChars="200" w:firstLine="640"/>
        <w:jc w:val="left"/>
        <w:rPr>
          <w:rFonts w:ascii="黑体" w:eastAsia="黑体" w:hAnsi="黑体" w:cs="宋体" w:hint="eastAsia"/>
          <w:kern w:val="0"/>
          <w:sz w:val="32"/>
          <w:szCs w:val="32"/>
        </w:rPr>
      </w:pPr>
      <w:r>
        <w:rPr>
          <w:rFonts w:ascii="黑体" w:eastAsia="黑体" w:hAnsi="黑体" w:cs="宋体" w:hint="eastAsia"/>
          <w:kern w:val="0"/>
          <w:sz w:val="32"/>
          <w:szCs w:val="32"/>
        </w:rPr>
        <w:t>二、团队旗帜</w:t>
      </w:r>
    </w:p>
    <w:p w14:paraId="66C57994" w14:textId="77777777" w:rsidR="00263EAA" w:rsidRDefault="00000000">
      <w:pPr>
        <w:widowControl/>
        <w:spacing w:line="360" w:lineRule="auto"/>
        <w:ind w:firstLineChars="200" w:firstLine="640"/>
        <w:jc w:val="left"/>
        <w:rPr>
          <w:rFonts w:ascii="仿宋_GB2312" w:eastAsia="仿宋_GB2312" w:hAnsi="宋体" w:cs="宋体" w:hint="eastAsia"/>
          <w:kern w:val="0"/>
          <w:sz w:val="32"/>
          <w:szCs w:val="32"/>
        </w:rPr>
      </w:pPr>
      <w:r>
        <w:rPr>
          <w:rFonts w:ascii="仿宋_GB2312" w:eastAsia="仿宋_GB2312" w:hAnsi="宋体" w:cs="宋体" w:hint="eastAsia"/>
          <w:kern w:val="0"/>
          <w:sz w:val="32"/>
          <w:szCs w:val="32"/>
        </w:rPr>
        <w:lastRenderedPageBreak/>
        <w:t>1、团队旗帜要体现社会实践专用LOGO（彩色）,学校名称和团队名称这三个基本要素。</w:t>
      </w:r>
    </w:p>
    <w:p w14:paraId="40D600BA" w14:textId="77777777" w:rsidR="00263EAA" w:rsidRDefault="00000000">
      <w:pPr>
        <w:widowControl/>
        <w:spacing w:line="360" w:lineRule="auto"/>
        <w:ind w:firstLineChars="200" w:firstLine="640"/>
        <w:jc w:val="left"/>
        <w:rPr>
          <w:rFonts w:ascii="仿宋_GB2312" w:eastAsia="仿宋_GB2312" w:hAnsi="宋体" w:cs="宋体" w:hint="eastAsia"/>
          <w:kern w:val="0"/>
          <w:sz w:val="32"/>
          <w:szCs w:val="32"/>
        </w:rPr>
      </w:pPr>
      <w:r>
        <w:rPr>
          <w:rFonts w:ascii="仿宋_GB2312" w:eastAsia="仿宋_GB2312" w:hAnsi="宋体" w:cs="宋体" w:hint="eastAsia"/>
          <w:kern w:val="0"/>
          <w:sz w:val="32"/>
          <w:szCs w:val="32"/>
        </w:rPr>
        <w:t>2、为形成社会实践整体品牌优势，各实践团队旗帜样式尽量统一，可适当调整。</w:t>
      </w:r>
    </w:p>
    <w:p w14:paraId="6CE6B0DD" w14:textId="77777777" w:rsidR="00263EAA" w:rsidRDefault="00000000">
      <w:pPr>
        <w:widowControl/>
        <w:spacing w:line="360" w:lineRule="auto"/>
        <w:ind w:firstLine="480"/>
        <w:jc w:val="left"/>
        <w:rPr>
          <w:rFonts w:ascii="仿宋_GB2312" w:eastAsia="仿宋_GB2312" w:hAnsi="宋体" w:cs="宋体" w:hint="eastAsia"/>
          <w:kern w:val="0"/>
          <w:sz w:val="32"/>
          <w:szCs w:val="32"/>
        </w:rPr>
      </w:pPr>
      <w:r>
        <w:rPr>
          <w:rFonts w:ascii="仿宋_GB2312" w:eastAsia="仿宋_GB2312" w:hAnsi="宋体" w:cs="宋体" w:hint="eastAsia"/>
          <w:kern w:val="0"/>
          <w:sz w:val="32"/>
          <w:szCs w:val="32"/>
        </w:rPr>
        <w:t>实践团队旗帜参考模板如下图：</w:t>
      </w:r>
    </w:p>
    <w:p w14:paraId="691C118F" w14:textId="77777777" w:rsidR="00263EAA" w:rsidRDefault="00000000">
      <w:pPr>
        <w:widowControl/>
        <w:spacing w:line="360" w:lineRule="auto"/>
        <w:ind w:leftChars="200" w:left="740" w:hangingChars="100" w:hanging="320"/>
        <w:jc w:val="left"/>
        <w:rPr>
          <w:rFonts w:ascii="黑体" w:eastAsia="黑体" w:hAnsi="黑体" w:cs="宋体" w:hint="eastAsia"/>
          <w:kern w:val="0"/>
          <w:sz w:val="32"/>
          <w:szCs w:val="32"/>
        </w:rPr>
      </w:pPr>
      <w:r>
        <w:rPr>
          <w:rFonts w:ascii="黑体" w:eastAsia="黑体" w:hAnsi="黑体" w:cs="宋体" w:hint="eastAsia"/>
          <w:noProof/>
          <w:kern w:val="0"/>
          <w:sz w:val="32"/>
          <w:szCs w:val="32"/>
        </w:rPr>
        <w:drawing>
          <wp:inline distT="0" distB="0" distL="114300" distR="114300" wp14:anchorId="04F28C28" wp14:editId="67F794C0">
            <wp:extent cx="5269865" cy="3507740"/>
            <wp:effectExtent l="0" t="0" r="3175" b="12700"/>
            <wp:docPr id="5" name="图片 5" descr="aa32f52760946f873d8355ada18cd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a32f52760946f873d8355ada18cdb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A7DC7" w14:textId="77777777" w:rsidR="00263EAA" w:rsidRDefault="00263EAA">
      <w:pPr>
        <w:widowControl/>
        <w:spacing w:line="360" w:lineRule="auto"/>
        <w:ind w:leftChars="200" w:left="740" w:hangingChars="100" w:hanging="320"/>
        <w:jc w:val="left"/>
        <w:rPr>
          <w:rFonts w:ascii="黑体" w:eastAsia="黑体" w:hAnsi="黑体" w:cs="宋体" w:hint="eastAsia"/>
          <w:kern w:val="0"/>
          <w:sz w:val="32"/>
          <w:szCs w:val="32"/>
        </w:rPr>
      </w:pPr>
    </w:p>
    <w:p w14:paraId="7D182B88" w14:textId="77777777" w:rsidR="00263EAA" w:rsidRDefault="00000000">
      <w:pPr>
        <w:widowControl/>
        <w:spacing w:line="360" w:lineRule="auto"/>
        <w:ind w:firstLineChars="200" w:firstLine="640"/>
        <w:jc w:val="left"/>
        <w:rPr>
          <w:rFonts w:ascii="黑体" w:eastAsia="黑体" w:hAnsi="黑体" w:cs="宋体" w:hint="eastAsia"/>
          <w:kern w:val="0"/>
          <w:sz w:val="32"/>
          <w:szCs w:val="32"/>
        </w:rPr>
      </w:pPr>
      <w:r>
        <w:rPr>
          <w:rFonts w:ascii="黑体" w:eastAsia="黑体" w:hAnsi="黑体" w:cs="宋体" w:hint="eastAsia"/>
          <w:kern w:val="0"/>
          <w:sz w:val="32"/>
          <w:szCs w:val="32"/>
        </w:rPr>
        <w:t>三、社会实践基地</w:t>
      </w:r>
    </w:p>
    <w:p w14:paraId="234B0482" w14:textId="77777777" w:rsidR="00263EAA" w:rsidRDefault="00000000">
      <w:pPr>
        <w:ind w:firstLineChars="225" w:firstLine="72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1、积极鼓励各学院结合专业实际，建立各</w:t>
      </w:r>
      <w:proofErr w:type="gramStart"/>
      <w:r>
        <w:rPr>
          <w:rFonts w:ascii="仿宋_GB2312" w:eastAsia="仿宋_GB2312" w:hint="eastAsia"/>
          <w:sz w:val="32"/>
          <w:szCs w:val="32"/>
        </w:rPr>
        <w:t>类实践</w:t>
      </w:r>
      <w:proofErr w:type="gramEnd"/>
      <w:r>
        <w:rPr>
          <w:rFonts w:ascii="仿宋_GB2312" w:eastAsia="仿宋_GB2312" w:hint="eastAsia"/>
          <w:sz w:val="32"/>
          <w:szCs w:val="32"/>
        </w:rPr>
        <w:t>基地，不断扩大基地建设的数量，为学生提供更多的锻炼、实践的机会。</w:t>
      </w:r>
    </w:p>
    <w:p w14:paraId="0FF8ABB2" w14:textId="77777777" w:rsidR="00263EAA" w:rsidRDefault="00000000">
      <w:pPr>
        <w:ind w:firstLineChars="225" w:firstLine="72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2、实践基地建立要遵循</w:t>
      </w:r>
      <w:proofErr w:type="gramStart"/>
      <w:r>
        <w:rPr>
          <w:rFonts w:ascii="仿宋_GB2312" w:eastAsia="仿宋_GB2312" w:hint="eastAsia"/>
          <w:sz w:val="32"/>
          <w:szCs w:val="32"/>
        </w:rPr>
        <w:t>有建必有用</w:t>
      </w:r>
      <w:proofErr w:type="gramEnd"/>
      <w:r>
        <w:rPr>
          <w:rFonts w:ascii="仿宋_GB2312" w:eastAsia="仿宋_GB2312" w:hint="eastAsia"/>
          <w:sz w:val="32"/>
          <w:szCs w:val="32"/>
        </w:rPr>
        <w:t>的原则，要结合各自单位实际，保证实践基地的使用效率。在基地建立之前要对基地的基本情况进行全面考察。</w:t>
      </w:r>
    </w:p>
    <w:p w14:paraId="51DF958B" w14:textId="698BB01A" w:rsidR="00263EAA" w:rsidRDefault="00000000">
      <w:pPr>
        <w:ind w:firstLineChars="225" w:firstLine="72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lastRenderedPageBreak/>
        <w:t>3、基地名称要规范，建立的校级基地名称统一为“山东理工大学大学生社会实践基地”，使用校团委统一印发的共建基地协议书。</w:t>
      </w:r>
    </w:p>
    <w:p w14:paraId="0978D316" w14:textId="0F16031A" w:rsidR="00263EAA" w:rsidRDefault="00000000">
      <w:pPr>
        <w:ind w:firstLineChars="225" w:firstLine="72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4、基地模板如下：弧面折边，不锈钢，参考尺寸为</w:t>
      </w:r>
      <w:r>
        <w:rPr>
          <w:rFonts w:ascii="仿宋_GB2312" w:eastAsia="仿宋_GB2312" w:hAnsi="宋体" w:cs="宋体" w:hint="eastAsia"/>
          <w:kern w:val="0"/>
          <w:sz w:val="32"/>
          <w:szCs w:val="32"/>
        </w:rPr>
        <w:t>40cm（宽）*60cm（长），落款时间更改为实际挂牌时间即可。</w:t>
      </w:r>
    </w:p>
    <w:p w14:paraId="7B46A172" w14:textId="74CFEB0C" w:rsidR="00263EAA" w:rsidRDefault="007C076C">
      <w:r w:rsidRPr="007C076C">
        <w:rPr>
          <w:rFonts w:ascii="仿宋" w:eastAsia="仿宋" w:hAnsi="仿宋" w:cs="宋体"/>
          <w:noProof/>
          <w:color w:val="000000"/>
          <w:kern w:val="0"/>
          <w:sz w:val="28"/>
          <w:szCs w:val="28"/>
        </w:rPr>
        <w:drawing>
          <wp:anchor distT="0" distB="0" distL="114300" distR="114300" simplePos="0" relativeHeight="251657216" behindDoc="0" locked="0" layoutInCell="1" allowOverlap="1" wp14:anchorId="10976DBA" wp14:editId="67792BB6">
            <wp:simplePos x="0" y="0"/>
            <wp:positionH relativeFrom="column">
              <wp:posOffset>60899</wp:posOffset>
            </wp:positionH>
            <wp:positionV relativeFrom="paragraph">
              <wp:posOffset>393290</wp:posOffset>
            </wp:positionV>
            <wp:extent cx="5274310" cy="3515995"/>
            <wp:effectExtent l="0" t="0" r="2540" b="8255"/>
            <wp:wrapSquare wrapText="bothSides"/>
            <wp:docPr id="17739740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AC83EE" w14:textId="2F308E4D" w:rsidR="00263EAA" w:rsidRDefault="00263EAA">
      <w:pPr>
        <w:widowControl/>
        <w:adjustRightInd w:val="0"/>
        <w:snapToGrid w:val="0"/>
        <w:spacing w:line="500" w:lineRule="exact"/>
        <w:ind w:firstLine="480"/>
        <w:jc w:val="left"/>
        <w:rPr>
          <w:rFonts w:ascii="仿宋" w:eastAsia="仿宋" w:hAnsi="仿宋" w:cs="宋体" w:hint="eastAsia"/>
          <w:color w:val="000000"/>
          <w:kern w:val="0"/>
          <w:sz w:val="28"/>
          <w:szCs w:val="28"/>
        </w:rPr>
      </w:pPr>
    </w:p>
    <w:p w14:paraId="784E227D" w14:textId="542940B5" w:rsidR="00263EAA" w:rsidRDefault="00263EAA"/>
    <w:sectPr w:rsidR="00263EA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BBF572B-E908-4D63-AFCE-70192E3248CF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2" w:subsetted="1" w:fontKey="{07E4EE26-5952-4413-B897-209C44B3B61D}"/>
  </w:font>
  <w:font w:name="华文中宋">
    <w:altName w:val="宋体"/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3" w:subsetted="1" w:fontKey="{493B0FB0-E178-4EF9-90BC-5D9F1910045F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45728F3B-B5B6-4D7D-8D37-906BF9B5B363}"/>
  </w:font>
  <w:font w:name="方正仿宋简体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DE8DFB5E-FFFE-415D-AFF2-32C3AE2C7B5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1E690516-08BB-4CFF-9505-BEB183E5DF4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7"/>
  <w:embedTrueTypeFonts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TYwNjgwOTEwOGM2NzEyMTAzODdjZDk3ZTM2ZDU5MTgifQ=="/>
  </w:docVars>
  <w:rsids>
    <w:rsidRoot w:val="796E34A0"/>
    <w:rsid w:val="00201486"/>
    <w:rsid w:val="00261094"/>
    <w:rsid w:val="00263EAA"/>
    <w:rsid w:val="002F1CD4"/>
    <w:rsid w:val="00421160"/>
    <w:rsid w:val="004E73B7"/>
    <w:rsid w:val="0059784A"/>
    <w:rsid w:val="006D4B93"/>
    <w:rsid w:val="00791737"/>
    <w:rsid w:val="007C076C"/>
    <w:rsid w:val="008F0B89"/>
    <w:rsid w:val="00945EBE"/>
    <w:rsid w:val="049D2A9C"/>
    <w:rsid w:val="282A315A"/>
    <w:rsid w:val="45FA0C72"/>
    <w:rsid w:val="6D7C4C0B"/>
    <w:rsid w:val="796E34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7F84442"/>
  <w15:docId w15:val="{45FE3585-3412-4674-8BC5-95F5285533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qFormat/>
    <w:rPr>
      <w:sz w:val="18"/>
      <w:szCs w:val="18"/>
    </w:rPr>
  </w:style>
  <w:style w:type="paragraph" w:styleId="a5">
    <w:name w:val="footer"/>
    <w:basedOn w:val="a"/>
    <w:link w:val="a6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批注框文本 字符"/>
    <w:basedOn w:val="a0"/>
    <w:link w:val="a3"/>
    <w:qFormat/>
    <w:rPr>
      <w:kern w:val="2"/>
      <w:sz w:val="18"/>
      <w:szCs w:val="18"/>
    </w:rPr>
  </w:style>
  <w:style w:type="character" w:customStyle="1" w:styleId="a8">
    <w:name w:val="页眉 字符"/>
    <w:basedOn w:val="a0"/>
    <w:link w:val="a7"/>
    <w:qFormat/>
    <w:rPr>
      <w:kern w:val="2"/>
      <w:sz w:val="18"/>
      <w:szCs w:val="18"/>
    </w:rPr>
  </w:style>
  <w:style w:type="character" w:customStyle="1" w:styleId="a6">
    <w:name w:val="页脚 字符"/>
    <w:basedOn w:val="a0"/>
    <w:link w:val="a5"/>
    <w:qFormat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3</Pages>
  <Words>300</Words>
  <Characters>314</Characters>
  <Application>Microsoft Office Word</Application>
  <DocSecurity>0</DocSecurity>
  <Lines>24</Lines>
  <Paragraphs>17</Paragraphs>
  <ScaleCrop>false</ScaleCrop>
  <Company/>
  <LinksUpToDate>false</LinksUpToDate>
  <CharactersWithSpaces>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很酷又爱笑</dc:creator>
  <cp:lastModifiedBy>洪年 梁</cp:lastModifiedBy>
  <cp:revision>6</cp:revision>
  <dcterms:created xsi:type="dcterms:W3CDTF">2019-06-30T04:56:00Z</dcterms:created>
  <dcterms:modified xsi:type="dcterms:W3CDTF">2025-06-24T11:12:00Z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B4562907649F4E6A9D81601CBCD41104_12</vt:lpwstr>
  </property>
  <property fmtid="{D5CDD505-2E9C-101B-9397-08002B2CF9AE}" pid="4" name="KSOTemplateDocerSaveRecord">
    <vt:lpwstr>eyJoZGlkIjoiN2U5MWE2NDQ4Yjk4ZmE0MzVhNTQ0OWRmODZmYjE4ZjEiLCJ1c2VySWQiOiIyNTcyMzAxNzUifQ==</vt:lpwstr>
  </property>
</Properties>
</file>